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731"/>
        <w:gridCol w:w="2372"/>
        <w:gridCol w:w="1984"/>
      </w:tblGrid>
      <w:tr w:rsidR="0056053D" w:rsidTr="00C42C7A">
        <w:trPr>
          <w:trHeight w:hRule="exact" w:val="1883"/>
        </w:trPr>
        <w:tc>
          <w:tcPr>
            <w:tcW w:w="9356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c>
          <w:tcPr>
            <w:tcW w:w="2269" w:type="dxa"/>
            <w:tcBorders>
              <w:bottom w:val="single" w:sz="4" w:space="0" w:color="auto"/>
            </w:tcBorders>
          </w:tcPr>
          <w:p w:rsidR="0056053D" w:rsidRPr="009D0283" w:rsidRDefault="00040F96" w:rsidP="00A06E1F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23.12.2022</w:t>
            </w:r>
          </w:p>
        </w:tc>
        <w:tc>
          <w:tcPr>
            <w:tcW w:w="2731" w:type="dxa"/>
          </w:tcPr>
          <w:p w:rsidR="0056053D" w:rsidRPr="009D0283" w:rsidRDefault="0056053D" w:rsidP="00A06E1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56053D" w:rsidRPr="009D0283" w:rsidRDefault="0056053D" w:rsidP="00A06E1F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6053D" w:rsidRPr="009D0283" w:rsidRDefault="00040F96" w:rsidP="00040F96">
            <w:pPr>
              <w:rPr>
                <w:szCs w:val="28"/>
              </w:rPr>
            </w:pPr>
            <w:r>
              <w:rPr>
                <w:szCs w:val="28"/>
              </w:rPr>
              <w:t>717-П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EC1E77">
        <w:t xml:space="preserve">б утверждении распределения </w:t>
      </w:r>
      <w:r w:rsidR="006160CC" w:rsidRPr="008D3AF5">
        <w:t>из областного бюджета</w:t>
      </w:r>
      <w:r w:rsidR="006160CC">
        <w:t xml:space="preserve"> </w:t>
      </w:r>
      <w:r w:rsidR="006160CC" w:rsidRPr="008D3AF5">
        <w:t xml:space="preserve">местным бюджетам </w:t>
      </w:r>
      <w:r w:rsidR="005861BE" w:rsidRPr="008D3AF5">
        <w:t xml:space="preserve">иных межбюджетных трансфертов </w:t>
      </w:r>
      <w:r w:rsidR="005861BE">
        <w:t xml:space="preserve">на </w:t>
      </w:r>
      <w:r w:rsidR="008D3AF5" w:rsidRPr="008D3AF5">
        <w:t>стимулирование прироста налоговых поступлений</w:t>
      </w:r>
      <w:r w:rsidR="00EC1E77">
        <w:t xml:space="preserve"> в 2022 году</w:t>
      </w:r>
    </w:p>
    <w:p w:rsidR="00042FCF" w:rsidRDefault="005861BE" w:rsidP="006160CC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773376">
        <w:rPr>
          <w:szCs w:val="28"/>
        </w:rPr>
        <w:t xml:space="preserve">о статьей 12 Закона Кировской области </w:t>
      </w:r>
      <w:r w:rsidR="00773376" w:rsidRPr="00773376">
        <w:rPr>
          <w:szCs w:val="28"/>
        </w:rPr>
        <w:t xml:space="preserve">от 28.09.2007 </w:t>
      </w:r>
      <w:r w:rsidR="00773376">
        <w:rPr>
          <w:szCs w:val="28"/>
        </w:rPr>
        <w:t>№ </w:t>
      </w:r>
      <w:r w:rsidR="00773376" w:rsidRPr="00773376">
        <w:rPr>
          <w:szCs w:val="28"/>
        </w:rPr>
        <w:t>163-ЗО</w:t>
      </w:r>
      <w:r w:rsidR="00773376">
        <w:rPr>
          <w:szCs w:val="28"/>
        </w:rPr>
        <w:t xml:space="preserve"> «</w:t>
      </w:r>
      <w:r w:rsidR="00773376" w:rsidRPr="00773376">
        <w:rPr>
          <w:szCs w:val="28"/>
        </w:rPr>
        <w:t>О межбюджетных</w:t>
      </w:r>
      <w:r w:rsidR="00773376">
        <w:rPr>
          <w:szCs w:val="28"/>
        </w:rPr>
        <w:t xml:space="preserve"> отношениях в Кировской области» и</w:t>
      </w:r>
      <w:r>
        <w:rPr>
          <w:szCs w:val="28"/>
        </w:rPr>
        <w:t xml:space="preserve"> методикой распределения и правилами предоставления из областного бюджета местным бюджетам </w:t>
      </w:r>
      <w:r w:rsidR="00976D9B">
        <w:rPr>
          <w:szCs w:val="28"/>
        </w:rPr>
        <w:t xml:space="preserve">иных межбюджетных трансфертов на стимулирование прироста налоговых поступлений, утвержденными </w:t>
      </w:r>
      <w:r w:rsidR="00976D9B" w:rsidRPr="002829E3">
        <w:rPr>
          <w:szCs w:val="28"/>
        </w:rPr>
        <w:t>постановлени</w:t>
      </w:r>
      <w:r w:rsidR="00976D9B">
        <w:rPr>
          <w:szCs w:val="28"/>
        </w:rPr>
        <w:t>ем</w:t>
      </w:r>
      <w:r w:rsidR="00976D9B" w:rsidRPr="002829E3">
        <w:rPr>
          <w:szCs w:val="28"/>
        </w:rPr>
        <w:t xml:space="preserve"> Правительства Кировской области от</w:t>
      </w:r>
      <w:r w:rsidR="00976D9B">
        <w:rPr>
          <w:szCs w:val="28"/>
        </w:rPr>
        <w:t> 19</w:t>
      </w:r>
      <w:r w:rsidR="00976D9B" w:rsidRPr="002829E3">
        <w:rPr>
          <w:szCs w:val="28"/>
        </w:rPr>
        <w:t>.</w:t>
      </w:r>
      <w:r w:rsidR="00976D9B">
        <w:rPr>
          <w:szCs w:val="28"/>
        </w:rPr>
        <w:t>01</w:t>
      </w:r>
      <w:r w:rsidR="00976D9B" w:rsidRPr="002829E3">
        <w:rPr>
          <w:szCs w:val="28"/>
        </w:rPr>
        <w:t>.20</w:t>
      </w:r>
      <w:r w:rsidR="00976D9B">
        <w:rPr>
          <w:szCs w:val="28"/>
        </w:rPr>
        <w:t>18</w:t>
      </w:r>
      <w:r w:rsidR="00976D9B" w:rsidRPr="002829E3">
        <w:rPr>
          <w:szCs w:val="28"/>
        </w:rPr>
        <w:t xml:space="preserve"> № </w:t>
      </w:r>
      <w:r w:rsidR="00976D9B">
        <w:rPr>
          <w:szCs w:val="28"/>
        </w:rPr>
        <w:t>16-П</w:t>
      </w:r>
      <w:r w:rsidR="00976D9B" w:rsidRPr="002829E3">
        <w:rPr>
          <w:szCs w:val="28"/>
        </w:rPr>
        <w:t xml:space="preserve"> «</w:t>
      </w:r>
      <w:r w:rsidR="00976D9B">
        <w:rPr>
          <w:szCs w:val="28"/>
        </w:rPr>
        <w:t>Об утверждении методики распредел</w:t>
      </w:r>
      <w:r w:rsidR="006160CC">
        <w:rPr>
          <w:szCs w:val="28"/>
        </w:rPr>
        <w:t xml:space="preserve">ения и правил предоставления из </w:t>
      </w:r>
      <w:r w:rsidR="00976D9B">
        <w:rPr>
          <w:szCs w:val="28"/>
        </w:rPr>
        <w:t>областного бюджета местным бюджетам</w:t>
      </w:r>
      <w:r w:rsidR="00976D9B" w:rsidRPr="00854BED">
        <w:rPr>
          <w:szCs w:val="28"/>
        </w:rPr>
        <w:t xml:space="preserve"> </w:t>
      </w:r>
      <w:r w:rsidR="00976D9B">
        <w:rPr>
          <w:szCs w:val="28"/>
        </w:rPr>
        <w:t>и</w:t>
      </w:r>
      <w:r w:rsidR="006160CC">
        <w:rPr>
          <w:szCs w:val="28"/>
        </w:rPr>
        <w:t xml:space="preserve">ных межбюджетных трансфертов на </w:t>
      </w:r>
      <w:r w:rsidR="00976D9B">
        <w:rPr>
          <w:szCs w:val="28"/>
        </w:rPr>
        <w:t>стимулирование прироста налоговых поступлений</w:t>
      </w:r>
      <w:r w:rsidR="00976D9B" w:rsidRPr="00576A0E">
        <w:rPr>
          <w:szCs w:val="28"/>
        </w:rPr>
        <w:t>»</w:t>
      </w:r>
      <w:r w:rsidR="001F3D7D">
        <w:rPr>
          <w:szCs w:val="28"/>
        </w:rPr>
        <w:t>,</w:t>
      </w:r>
      <w:r w:rsidR="00976D9B">
        <w:rPr>
          <w:szCs w:val="28"/>
        </w:rPr>
        <w:t xml:space="preserve"> </w:t>
      </w:r>
      <w:r w:rsidR="00042FCF"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="00042FCF" w:rsidRPr="009E7D92">
        <w:rPr>
          <w:szCs w:val="28"/>
        </w:rPr>
        <w:t>:</w:t>
      </w:r>
    </w:p>
    <w:p w:rsidR="006B56F5" w:rsidRDefault="007F3AA1" w:rsidP="006160CC">
      <w:pPr>
        <w:autoSpaceDE w:val="0"/>
        <w:autoSpaceDN w:val="0"/>
        <w:adjustRightInd w:val="0"/>
        <w:spacing w:line="312" w:lineRule="auto"/>
        <w:ind w:firstLine="709"/>
        <w:jc w:val="both"/>
      </w:pPr>
      <w:r>
        <w:t>1.</w:t>
      </w:r>
      <w:r w:rsidR="00C340CF">
        <w:t xml:space="preserve"> </w:t>
      </w:r>
      <w:r w:rsidR="00404742">
        <w:rPr>
          <w:szCs w:val="28"/>
        </w:rPr>
        <w:t xml:space="preserve">Утвердить </w:t>
      </w:r>
      <w:r w:rsidR="00976D9B">
        <w:rPr>
          <w:szCs w:val="28"/>
        </w:rPr>
        <w:t xml:space="preserve">распределение </w:t>
      </w:r>
      <w:r w:rsidR="006160CC" w:rsidRPr="00976D9B">
        <w:rPr>
          <w:szCs w:val="28"/>
        </w:rPr>
        <w:t>из</w:t>
      </w:r>
      <w:r w:rsidR="006160CC">
        <w:rPr>
          <w:szCs w:val="28"/>
        </w:rPr>
        <w:t xml:space="preserve"> </w:t>
      </w:r>
      <w:r w:rsidR="006160CC" w:rsidRPr="00976D9B">
        <w:rPr>
          <w:szCs w:val="28"/>
        </w:rPr>
        <w:t xml:space="preserve">областного бюджета местным бюджетам </w:t>
      </w:r>
      <w:r w:rsidR="00976D9B" w:rsidRPr="00976D9B">
        <w:rPr>
          <w:szCs w:val="28"/>
        </w:rPr>
        <w:t>иных межбюджетных трансфертов на стимулирование прироста налоговых поступлений в 2022 году</w:t>
      </w:r>
      <w:r w:rsidR="002E7125">
        <w:rPr>
          <w:szCs w:val="28"/>
        </w:rPr>
        <w:t xml:space="preserve"> согласно приложению</w:t>
      </w:r>
      <w:r w:rsidR="00404742">
        <w:rPr>
          <w:szCs w:val="28"/>
        </w:rPr>
        <w:t>.</w:t>
      </w:r>
    </w:p>
    <w:p w:rsidR="001517AC" w:rsidRPr="006D49DF" w:rsidRDefault="00994676" w:rsidP="006160CC">
      <w:pPr>
        <w:suppressAutoHyphens/>
        <w:spacing w:line="312" w:lineRule="auto"/>
        <w:ind w:firstLine="709"/>
        <w:jc w:val="both"/>
      </w:pPr>
      <w:r>
        <w:t>2</w:t>
      </w:r>
      <w:r w:rsidR="003731BF">
        <w:t>.</w:t>
      </w:r>
      <w:r w:rsidR="00423AC8">
        <w:t xml:space="preserve"> </w:t>
      </w:r>
      <w:r w:rsidR="00C340CF" w:rsidRPr="008126C1">
        <w:t xml:space="preserve">Настоящее постановление вступает в силу </w:t>
      </w:r>
      <w:r w:rsidR="0044169E">
        <w:t xml:space="preserve">после его </w:t>
      </w:r>
      <w:r w:rsidR="00565292" w:rsidRPr="00565292">
        <w:t>официального опубликования</w:t>
      </w:r>
      <w:r w:rsidR="006D49DF">
        <w:t>.</w:t>
      </w:r>
    </w:p>
    <w:p w:rsidR="0096544C" w:rsidRDefault="00040F96" w:rsidP="006160CC">
      <w:pPr>
        <w:suppressAutoHyphens/>
        <w:spacing w:before="720"/>
        <w:jc w:val="both"/>
      </w:pPr>
      <w:proofErr w:type="spellStart"/>
      <w:r>
        <w:t>И.о</w:t>
      </w:r>
      <w:proofErr w:type="spellEnd"/>
      <w:r>
        <w:t>. Председателя Правительства</w:t>
      </w:r>
    </w:p>
    <w:p w:rsidR="00B93C30" w:rsidRDefault="00040F96" w:rsidP="00CF3A81">
      <w:pPr>
        <w:suppressAutoHyphens/>
        <w:jc w:val="both"/>
      </w:pPr>
      <w:r>
        <w:t xml:space="preserve">Кировской области    Д.А. </w:t>
      </w:r>
      <w:proofErr w:type="spellStart"/>
      <w:r>
        <w:t>Курдюмов</w:t>
      </w:r>
      <w:bookmarkStart w:id="0" w:name="_GoBack"/>
      <w:bookmarkEnd w:id="0"/>
      <w:proofErr w:type="spellEnd"/>
    </w:p>
    <w:sectPr w:rsidR="00B93C30" w:rsidSect="006160C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/>
      <w:pgMar w:top="993" w:right="708" w:bottom="851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72" w:rsidRDefault="00C11372">
      <w:r>
        <w:separator/>
      </w:r>
    </w:p>
  </w:endnote>
  <w:endnote w:type="continuationSeparator" w:id="0">
    <w:p w:rsidR="00C11372" w:rsidRDefault="00C1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040F96">
      <w:rPr>
        <w:noProof/>
      </w:rPr>
      <w:t>15.12.2022 9:31:00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623BB9">
      <w:rPr>
        <w:noProof/>
        <w:lang w:val="en-US"/>
      </w:rPr>
      <w:t>o</w:t>
    </w:r>
    <w:r w:rsidR="00623BB9" w:rsidRPr="00623BB9">
      <w:rPr>
        <w:noProof/>
      </w:rPr>
      <w:t>:\отдел анализа и прогнозирования доходов\проекты нпа\ппко мбт прирост налогов\2022\распределение\проект ппко распределение мбт.</w:t>
    </w:r>
    <w:r w:rsidR="00623BB9">
      <w:rPr>
        <w:noProof/>
        <w:lang w:val="en-US"/>
      </w:rPr>
      <w:t>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72" w:rsidRDefault="00C11372">
      <w:r>
        <w:separator/>
      </w:r>
    </w:p>
  </w:footnote>
  <w:footnote w:type="continuationSeparator" w:id="0">
    <w:p w:rsidR="00C11372" w:rsidRDefault="00C11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040F96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1C5D4CFA" wp14:editId="425EC253">
          <wp:extent cx="475615" cy="600075"/>
          <wp:effectExtent l="19050" t="0" r="635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0F96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2748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67F1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E6963"/>
    <w:rsid w:val="001F03A1"/>
    <w:rsid w:val="001F0D44"/>
    <w:rsid w:val="001F0FB9"/>
    <w:rsid w:val="001F25DD"/>
    <w:rsid w:val="001F3D7D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2B0C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2DF5"/>
    <w:rsid w:val="00283922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6B9B"/>
    <w:rsid w:val="002E709B"/>
    <w:rsid w:val="002E7125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1C8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2BFC"/>
    <w:rsid w:val="0037304C"/>
    <w:rsid w:val="003731BF"/>
    <w:rsid w:val="003762E5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EDF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4742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37C45"/>
    <w:rsid w:val="0044169E"/>
    <w:rsid w:val="004427CA"/>
    <w:rsid w:val="004474E9"/>
    <w:rsid w:val="00450492"/>
    <w:rsid w:val="0045062A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1BE"/>
    <w:rsid w:val="005869A2"/>
    <w:rsid w:val="0059132D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2E0D"/>
    <w:rsid w:val="006079B1"/>
    <w:rsid w:val="0061069F"/>
    <w:rsid w:val="00611099"/>
    <w:rsid w:val="00612609"/>
    <w:rsid w:val="006160CC"/>
    <w:rsid w:val="006213D6"/>
    <w:rsid w:val="006215FF"/>
    <w:rsid w:val="00623BB9"/>
    <w:rsid w:val="00625B94"/>
    <w:rsid w:val="006264D7"/>
    <w:rsid w:val="00633A61"/>
    <w:rsid w:val="00634879"/>
    <w:rsid w:val="006367AA"/>
    <w:rsid w:val="00640A2B"/>
    <w:rsid w:val="00640C59"/>
    <w:rsid w:val="00643075"/>
    <w:rsid w:val="0064478E"/>
    <w:rsid w:val="00644E39"/>
    <w:rsid w:val="006453FF"/>
    <w:rsid w:val="006473A0"/>
    <w:rsid w:val="00647AA2"/>
    <w:rsid w:val="006507B0"/>
    <w:rsid w:val="0065357D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6F5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2CAC"/>
    <w:rsid w:val="006F4BBB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52C6"/>
    <w:rsid w:val="00716238"/>
    <w:rsid w:val="00717420"/>
    <w:rsid w:val="00717A90"/>
    <w:rsid w:val="00721EEB"/>
    <w:rsid w:val="00722166"/>
    <w:rsid w:val="00730773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73376"/>
    <w:rsid w:val="00775CA3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6DE4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032E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37EF5"/>
    <w:rsid w:val="0084151D"/>
    <w:rsid w:val="00842DBA"/>
    <w:rsid w:val="00844769"/>
    <w:rsid w:val="00847CB7"/>
    <w:rsid w:val="0085164F"/>
    <w:rsid w:val="00854BED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D3AF5"/>
    <w:rsid w:val="008E02A1"/>
    <w:rsid w:val="008E2186"/>
    <w:rsid w:val="008E3097"/>
    <w:rsid w:val="008E342A"/>
    <w:rsid w:val="008E3F8F"/>
    <w:rsid w:val="008E3FC3"/>
    <w:rsid w:val="008E49FC"/>
    <w:rsid w:val="008E6DB6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D9B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A6449"/>
    <w:rsid w:val="009B1D47"/>
    <w:rsid w:val="009B2DD8"/>
    <w:rsid w:val="009B3272"/>
    <w:rsid w:val="009B58A2"/>
    <w:rsid w:val="009B70EF"/>
    <w:rsid w:val="009B736D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7870"/>
    <w:rsid w:val="009E7D92"/>
    <w:rsid w:val="009F12DC"/>
    <w:rsid w:val="009F2DDC"/>
    <w:rsid w:val="009F5B46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2DC0"/>
    <w:rsid w:val="00A9366C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2B7E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1372"/>
    <w:rsid w:val="00C13DBA"/>
    <w:rsid w:val="00C15547"/>
    <w:rsid w:val="00C20468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2F4E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C08AF"/>
    <w:rsid w:val="00CC0EF1"/>
    <w:rsid w:val="00CC217E"/>
    <w:rsid w:val="00CC2646"/>
    <w:rsid w:val="00CC4950"/>
    <w:rsid w:val="00CC4980"/>
    <w:rsid w:val="00CC6C6B"/>
    <w:rsid w:val="00CC7648"/>
    <w:rsid w:val="00CD00C1"/>
    <w:rsid w:val="00CD1B7D"/>
    <w:rsid w:val="00CD2049"/>
    <w:rsid w:val="00CD5BD5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154"/>
    <w:rsid w:val="00D3288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9155E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1E77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3641"/>
    <w:rsid w:val="00F25DC3"/>
    <w:rsid w:val="00F26A5A"/>
    <w:rsid w:val="00F2755D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1EB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7D9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C228DA-2D52-470E-8B4B-61AC20AC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6DDB-D352-4ABD-AAA3-B6F54889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422</cp:lastModifiedBy>
  <cp:revision>12</cp:revision>
  <cp:lastPrinted>2022-12-12T08:09:00Z</cp:lastPrinted>
  <dcterms:created xsi:type="dcterms:W3CDTF">2022-12-12T07:05:00Z</dcterms:created>
  <dcterms:modified xsi:type="dcterms:W3CDTF">2022-12-23T12:36:00Z</dcterms:modified>
</cp:coreProperties>
</file>